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574" w:rsidRDefault="00763574"/>
    <w:p w:rsidR="00763574" w:rsidRDefault="00763574">
      <w:r>
        <w:rPr>
          <w:noProof/>
        </w:rPr>
        <w:drawing>
          <wp:inline distT="0" distB="0" distL="0" distR="0" wp14:anchorId="3AEE811E" wp14:editId="6ADC318A">
            <wp:extent cx="5715000" cy="407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15000" cy="4076700"/>
                    </a:xfrm>
                    <a:prstGeom prst="rect">
                      <a:avLst/>
                    </a:prstGeom>
                  </pic:spPr>
                </pic:pic>
              </a:graphicData>
            </a:graphic>
          </wp:inline>
        </w:drawing>
      </w:r>
    </w:p>
    <w:p w:rsidR="00763574" w:rsidRDefault="00763574"/>
    <w:p w:rsidR="00763574" w:rsidRDefault="00763574"/>
    <w:p w:rsidR="00763574" w:rsidRDefault="00763574">
      <w:r>
        <w:t xml:space="preserve">Please use this artwork in combination with your logo. Please experiment with the placement of the logo you have designed with this artwork so that they best complement each other. Please experiment with </w:t>
      </w:r>
      <w:r w:rsidR="004010FA">
        <w:t xml:space="preserve">some of the font being metallic gold as this is a convention of wine labels. Please also experiment with the font colour </w:t>
      </w:r>
      <w:r>
        <w:t xml:space="preserve">being </w:t>
      </w:r>
      <w:r w:rsidR="004010FA">
        <w:t xml:space="preserve">the </w:t>
      </w:r>
      <w:r>
        <w:t xml:space="preserve">magenta (bright </w:t>
      </w:r>
      <w:proofErr w:type="spellStart"/>
      <w:r>
        <w:t>pinky</w:t>
      </w:r>
      <w:proofErr w:type="spellEnd"/>
      <w:r>
        <w:t xml:space="preserve"> purplish hue) or deep purple (or both) that can he found in the artwork. </w:t>
      </w:r>
    </w:p>
    <w:p w:rsidR="00763574" w:rsidRDefault="00763574"/>
    <w:p w:rsidR="00763574" w:rsidRDefault="00763574" w:rsidP="004010FA">
      <w:r>
        <w:t xml:space="preserve">Can you introduce some threads of the same metallic gold into the trees as an accent? Just thin organic lines… </w:t>
      </w:r>
      <w:bookmarkStart w:id="0" w:name="_GoBack"/>
      <w:bookmarkEnd w:id="0"/>
    </w:p>
    <w:p w:rsidR="00763574" w:rsidRDefault="00763574"/>
    <w:p w:rsidR="00763574" w:rsidRDefault="00763574">
      <w:r>
        <w:t>Thank you</w:t>
      </w:r>
    </w:p>
    <w:p w:rsidR="00763574" w:rsidRDefault="00763574">
      <w:r>
        <w:t xml:space="preserve">Jenny </w:t>
      </w:r>
      <w:r>
        <w:sym w:font="Wingdings" w:char="F04A"/>
      </w:r>
    </w:p>
    <w:sectPr w:rsidR="00763574" w:rsidSect="007635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574"/>
    <w:rsid w:val="004010FA"/>
    <w:rsid w:val="00763574"/>
    <w:rsid w:val="00ED1A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63574"/>
    <w:rPr>
      <w:rFonts w:ascii="Tahoma" w:hAnsi="Tahoma" w:cs="Tahoma"/>
      <w:sz w:val="16"/>
      <w:szCs w:val="16"/>
    </w:rPr>
  </w:style>
  <w:style w:type="character" w:customStyle="1" w:styleId="BalloonTextChar">
    <w:name w:val="Balloon Text Char"/>
    <w:basedOn w:val="DefaultParagraphFont"/>
    <w:link w:val="BalloonText"/>
    <w:rsid w:val="007635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63574"/>
    <w:rPr>
      <w:rFonts w:ascii="Tahoma" w:hAnsi="Tahoma" w:cs="Tahoma"/>
      <w:sz w:val="16"/>
      <w:szCs w:val="16"/>
    </w:rPr>
  </w:style>
  <w:style w:type="character" w:customStyle="1" w:styleId="BalloonTextChar">
    <w:name w:val="Balloon Text Char"/>
    <w:basedOn w:val="DefaultParagraphFont"/>
    <w:link w:val="BalloonText"/>
    <w:rsid w:val="007635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4566C74F</Template>
  <TotalTime>0</TotalTime>
  <Pages>1</Pages>
  <Words>84</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Department of Education</Company>
  <LinksUpToDate>false</LinksUpToDate>
  <CharactersWithSpaces>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MOYLE Jennifer</dc:creator>
  <cp:lastModifiedBy>MOYLE Jennifer</cp:lastModifiedBy>
  <cp:revision>2</cp:revision>
  <dcterms:created xsi:type="dcterms:W3CDTF">2018-06-24T13:50:00Z</dcterms:created>
  <dcterms:modified xsi:type="dcterms:W3CDTF">2018-06-24T13:50:00Z</dcterms:modified>
</cp:coreProperties>
</file>